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BC6306" w:rsidP="0040770F">
      <w:pPr>
        <w:pStyle w:val="1"/>
      </w:pPr>
      <w:r>
        <w:t>Иванова П.А</w:t>
      </w:r>
      <w:r w:rsidR="00322F31" w:rsidRPr="00322F31">
        <w:t>.</w:t>
      </w:r>
      <w:r w:rsidR="009C54F9">
        <w:t>, 1КК</w:t>
      </w:r>
    </w:p>
    <w:p w:rsidR="00322F31" w:rsidRDefault="00BC6306" w:rsidP="005D7A8C">
      <w:pPr>
        <w:spacing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Акция </w:t>
      </w:r>
      <w:r w:rsidR="00426B1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Читает семья –читает страна</w:t>
      </w:r>
      <w:r w:rsidR="00426B10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:rsidR="00BC6306" w:rsidRP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C6306">
        <w:rPr>
          <w:color w:val="212529"/>
          <w:sz w:val="28"/>
          <w:szCs w:val="28"/>
        </w:rPr>
        <w:t>Всю неделю с 23 по 31 марта мы отмечаем любимый праздник юных читателей – Неделю детской и юношеской книги. Праздник самого близкого. Самого умного нашего друга – КНИГИ! Это праздник читающих детей и взрослых.</w:t>
      </w:r>
    </w:p>
    <w:p w:rsidR="00BC6306" w:rsidRP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C6306">
        <w:rPr>
          <w:color w:val="212529"/>
          <w:sz w:val="28"/>
          <w:szCs w:val="28"/>
        </w:rPr>
        <w:t>Как появился этот праздник? Как все начиналось...</w:t>
      </w:r>
    </w:p>
    <w:p w:rsidR="00BC6306" w:rsidRP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C6306">
        <w:rPr>
          <w:color w:val="212529"/>
          <w:sz w:val="28"/>
          <w:szCs w:val="28"/>
        </w:rPr>
        <w:t>На фронтах ВОВ разворачивались ожесточенные сражения. Фашистов уже отогнали от Москвы, но до Победы было ещё далеко. Кругом холодно, голодно, и мало радости выпадало на долю ребятишек в те суровые дни.</w:t>
      </w:r>
    </w:p>
    <w:p w:rsidR="00BC6306" w:rsidRP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C6306">
        <w:rPr>
          <w:color w:val="212529"/>
          <w:sz w:val="28"/>
          <w:szCs w:val="28"/>
        </w:rPr>
        <w:t>Вдруг по Москве прокатился слух о том, что в Колонном зале Дома Союзов состоится день детской книги, куда придут знаменитые писатели, поэты художники. В это трудное время взрослые сумели устроить для детей прекрасный и добрый праздник. </w:t>
      </w:r>
    </w:p>
    <w:p w:rsidR="00BC6306" w:rsidRP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C6306">
        <w:rPr>
          <w:color w:val="212529"/>
          <w:sz w:val="28"/>
          <w:szCs w:val="28"/>
        </w:rPr>
        <w:t xml:space="preserve">Инициатором и душой этого праздника стал Лев Кассиль – детский писатель. Именно он придумал ему название – </w:t>
      </w:r>
      <w:proofErr w:type="spellStart"/>
      <w:r w:rsidRPr="00BC6306">
        <w:rPr>
          <w:color w:val="212529"/>
          <w:sz w:val="28"/>
          <w:szCs w:val="28"/>
        </w:rPr>
        <w:t>Книжкины</w:t>
      </w:r>
      <w:proofErr w:type="spellEnd"/>
      <w:r w:rsidRPr="00BC6306">
        <w:rPr>
          <w:color w:val="212529"/>
          <w:sz w:val="28"/>
          <w:szCs w:val="28"/>
        </w:rPr>
        <w:t xml:space="preserve"> именины.</w:t>
      </w:r>
    </w:p>
    <w:p w:rsid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C6306">
        <w:rPr>
          <w:color w:val="212529"/>
          <w:sz w:val="28"/>
          <w:szCs w:val="28"/>
        </w:rPr>
        <w:t xml:space="preserve">К московским школьникам пришли С. Маршак, К. Чуковский, А. </w:t>
      </w:r>
      <w:proofErr w:type="spellStart"/>
      <w:r w:rsidRPr="00BC6306">
        <w:rPr>
          <w:color w:val="212529"/>
          <w:sz w:val="28"/>
          <w:szCs w:val="28"/>
        </w:rPr>
        <w:t>Барто</w:t>
      </w:r>
      <w:proofErr w:type="spellEnd"/>
      <w:r w:rsidRPr="00BC6306">
        <w:rPr>
          <w:color w:val="212529"/>
          <w:sz w:val="28"/>
          <w:szCs w:val="28"/>
        </w:rPr>
        <w:t xml:space="preserve">, С. Михалков. Они рассказывали девчонкам и мальчишкам, как рождается книга. А потом читали стихи, беседовали о книге, чтении и жизни. И каждому ребенку, кто пришел на </w:t>
      </w:r>
      <w:proofErr w:type="spellStart"/>
      <w:r w:rsidRPr="00BC6306">
        <w:rPr>
          <w:color w:val="212529"/>
          <w:sz w:val="28"/>
          <w:szCs w:val="28"/>
        </w:rPr>
        <w:t>книжкины</w:t>
      </w:r>
      <w:proofErr w:type="spellEnd"/>
      <w:r w:rsidRPr="00BC6306">
        <w:rPr>
          <w:color w:val="212529"/>
          <w:sz w:val="28"/>
          <w:szCs w:val="28"/>
        </w:rPr>
        <w:t xml:space="preserve"> именины, подарили по книге. Тоненькую, отпечатанную на серой бумаге книгу, дети уносили домой как боевой паек, который надо сберечь и растянуть на много дней. Книга согревала, добавляла света, вселяла силы.</w:t>
      </w:r>
      <w:r>
        <w:rPr>
          <w:color w:val="212529"/>
          <w:sz w:val="28"/>
          <w:szCs w:val="28"/>
        </w:rPr>
        <w:t xml:space="preserve"> </w:t>
      </w:r>
      <w:r w:rsidRPr="00BC6306">
        <w:rPr>
          <w:color w:val="212529"/>
          <w:sz w:val="28"/>
          <w:szCs w:val="28"/>
        </w:rPr>
        <w:t>С тех пор этот праздник стал хорошей традицией, и каждый год проводится в городах и селах.</w:t>
      </w:r>
      <w:r>
        <w:rPr>
          <w:color w:val="212529"/>
          <w:sz w:val="28"/>
          <w:szCs w:val="28"/>
        </w:rPr>
        <w:t xml:space="preserve"> Акция проводится для того, чтобы напомнить детям и их родителям о происходящих событиях в те времена и напомнить, как важно беречь книги, </w:t>
      </w:r>
      <w:r>
        <w:rPr>
          <w:color w:val="212529"/>
          <w:sz w:val="28"/>
          <w:szCs w:val="28"/>
        </w:rPr>
        <w:lastRenderedPageBreak/>
        <w:t xml:space="preserve">ведь они питают нашу душу и сердце добром и любовью. Учат детей сопереживать героям сказок. Познакомить с первыми произведениями великих авторов нашей страны, беречь и ценить книги. </w:t>
      </w:r>
    </w:p>
    <w:p w:rsidR="00BC6306" w:rsidRPr="00BC6306" w:rsidRDefault="00BC6306" w:rsidP="00BC630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2929F0AB" wp14:editId="49029A26">
            <wp:simplePos x="0" y="0"/>
            <wp:positionH relativeFrom="column">
              <wp:posOffset>158115</wp:posOffset>
            </wp:positionH>
            <wp:positionV relativeFrom="page">
              <wp:posOffset>1695450</wp:posOffset>
            </wp:positionV>
            <wp:extent cx="5283200" cy="3136265"/>
            <wp:effectExtent l="0" t="0" r="0" b="6985"/>
            <wp:wrapNone/>
            <wp:docPr id="3" name="Рисунок 3" descr="https://sun9-77.userapi.com/impg/kOGJpLtYkRjX3rmTTLJ1SqU-JbtsFiN6dh0q7Q/NGPK24PtFfQ.jpg?size=1280x760&amp;quality=95&amp;sign=482ac1e738c0a29f199b6f64cd9d57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impg/kOGJpLtYkRjX3rmTTLJ1SqU-JbtsFiN6dh0q7Q/NGPK24PtFfQ.jpg?size=1280x760&amp;quality=95&amp;sign=482ac1e738c0a29f199b6f64cd9d57f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70F" w:rsidRPr="00BC6306" w:rsidRDefault="0040770F" w:rsidP="00BC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0F" w:rsidRPr="00BC6306" w:rsidRDefault="0040770F" w:rsidP="00BC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0F" w:rsidRPr="00BC6306" w:rsidRDefault="0040770F" w:rsidP="00BC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0F" w:rsidRPr="00BC6306" w:rsidRDefault="0040770F" w:rsidP="00BC6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70F" w:rsidRPr="0040770F" w:rsidRDefault="0040770F" w:rsidP="0040770F">
      <w:pPr>
        <w:rPr>
          <w:rFonts w:ascii="Times New Roman" w:hAnsi="Times New Roman" w:cs="Times New Roman"/>
          <w:sz w:val="28"/>
          <w:szCs w:val="28"/>
        </w:rPr>
      </w:pPr>
    </w:p>
    <w:p w:rsidR="0040770F" w:rsidRPr="0040770F" w:rsidRDefault="0040770F" w:rsidP="0040770F">
      <w:pPr>
        <w:rPr>
          <w:rFonts w:ascii="Times New Roman" w:hAnsi="Times New Roman" w:cs="Times New Roman"/>
          <w:sz w:val="28"/>
          <w:szCs w:val="28"/>
        </w:rPr>
      </w:pPr>
    </w:p>
    <w:p w:rsidR="0040770F" w:rsidRDefault="0040770F" w:rsidP="0040770F">
      <w:pPr>
        <w:rPr>
          <w:rFonts w:ascii="Times New Roman" w:hAnsi="Times New Roman" w:cs="Times New Roman"/>
          <w:sz w:val="28"/>
          <w:szCs w:val="28"/>
        </w:rPr>
      </w:pPr>
    </w:p>
    <w:p w:rsidR="00426B10" w:rsidRPr="0040770F" w:rsidRDefault="003058AE" w:rsidP="003058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D5A0C19" wp14:editId="328F1451">
            <wp:simplePos x="0" y="0"/>
            <wp:positionH relativeFrom="column">
              <wp:posOffset>-337185</wp:posOffset>
            </wp:positionH>
            <wp:positionV relativeFrom="page">
              <wp:posOffset>5362575</wp:posOffset>
            </wp:positionV>
            <wp:extent cx="3162300" cy="3076575"/>
            <wp:effectExtent l="0" t="0" r="0" b="9525"/>
            <wp:wrapSquare wrapText="bothSides"/>
            <wp:docPr id="6" name="Рисунок 6" descr="https://sun9-25.userapi.com/impg/MrFdXQqrP5VoDRAKuCItmBZXN9bSWUnqtYZ9jQ/506KS_7qlyA.jpg?size=1280x1273&amp;quality=95&amp;sign=b137ab6d553e4499cb1dcc8025fe7b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5.userapi.com/impg/MrFdXQqrP5VoDRAKuCItmBZXN9bSWUnqtYZ9jQ/506KS_7qlyA.jpg?size=1280x1273&amp;quality=95&amp;sign=b137ab6d553e4499cb1dcc8025fe7b7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FC05816" wp14:editId="71002AF1">
            <wp:simplePos x="0" y="0"/>
            <wp:positionH relativeFrom="column">
              <wp:posOffset>3263265</wp:posOffset>
            </wp:positionH>
            <wp:positionV relativeFrom="page">
              <wp:posOffset>5295900</wp:posOffset>
            </wp:positionV>
            <wp:extent cx="2404745" cy="3076575"/>
            <wp:effectExtent l="0" t="0" r="0" b="9525"/>
            <wp:wrapNone/>
            <wp:docPr id="5" name="Рисунок 5" descr="https://sun9-78.userapi.com/impg/rXjmXDOsPIVytMh9kn_KDmBZAwS1m1R70l7YZA/3yWnxbwNt8Y.jpg?size=774x1032&amp;quality=95&amp;sign=5a10446efb24a02ae37aef4af54940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rXjmXDOsPIVytMh9kn_KDmBZAwS1m1R70l7YZA/3yWnxbwNt8Y.jpg?size=774x1032&amp;quality=95&amp;sign=5a10446efb24a02ae37aef4af54940c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B10" w:rsidRPr="0040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D5E9B"/>
    <w:rsid w:val="00130C4B"/>
    <w:rsid w:val="00205255"/>
    <w:rsid w:val="003058AE"/>
    <w:rsid w:val="00322F31"/>
    <w:rsid w:val="0040770F"/>
    <w:rsid w:val="00426B10"/>
    <w:rsid w:val="004640FA"/>
    <w:rsid w:val="00583CDB"/>
    <w:rsid w:val="005D7A8C"/>
    <w:rsid w:val="007209DE"/>
    <w:rsid w:val="009C54F9"/>
    <w:rsid w:val="00A9485F"/>
    <w:rsid w:val="00BC6306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70F"/>
    <w:pPr>
      <w:keepNext/>
      <w:spacing w:line="240" w:lineRule="auto"/>
      <w:jc w:val="right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770F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BC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10</cp:revision>
  <dcterms:created xsi:type="dcterms:W3CDTF">2023-02-21T17:24:00Z</dcterms:created>
  <dcterms:modified xsi:type="dcterms:W3CDTF">2024-03-24T20:25:00Z</dcterms:modified>
</cp:coreProperties>
</file>